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C54DC" w14:textId="77777777" w:rsidR="001126EA" w:rsidRPr="001126EA" w:rsidRDefault="001126EA" w:rsidP="001126EA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sz w:val="24"/>
          <w:szCs w:val="24"/>
        </w:rPr>
      </w:pPr>
      <w:r w:rsidRPr="001126EA">
        <w:rPr>
          <w:rFonts w:ascii="Century" w:eastAsia="Century" w:hAnsi="Century" w:cs="Century"/>
          <w:noProof/>
          <w:sz w:val="24"/>
          <w:szCs w:val="24"/>
        </w:rPr>
        <w:drawing>
          <wp:inline distT="0" distB="0" distL="0" distR="0" wp14:anchorId="3D40E612" wp14:editId="7DC70B17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004FC4" w14:textId="77777777" w:rsidR="001126EA" w:rsidRPr="001126EA" w:rsidRDefault="001126EA" w:rsidP="001126EA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sz w:val="32"/>
          <w:szCs w:val="32"/>
        </w:rPr>
      </w:pPr>
      <w:r w:rsidRPr="001126EA">
        <w:rPr>
          <w:rFonts w:ascii="Century" w:eastAsia="Century" w:hAnsi="Century" w:cs="Century"/>
          <w:sz w:val="32"/>
          <w:szCs w:val="32"/>
        </w:rPr>
        <w:t>УКРАЇНА</w:t>
      </w:r>
    </w:p>
    <w:p w14:paraId="0700F5DD" w14:textId="77777777" w:rsidR="001126EA" w:rsidRPr="001126EA" w:rsidRDefault="001126EA" w:rsidP="001126EA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1126EA"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14:paraId="4AE4C2BA" w14:textId="77777777" w:rsidR="001126EA" w:rsidRPr="001126EA" w:rsidRDefault="001126EA" w:rsidP="001126EA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sz w:val="32"/>
          <w:szCs w:val="32"/>
        </w:rPr>
      </w:pPr>
      <w:r w:rsidRPr="001126EA">
        <w:rPr>
          <w:rFonts w:ascii="Century" w:eastAsia="Century" w:hAnsi="Century" w:cs="Century"/>
          <w:sz w:val="32"/>
          <w:szCs w:val="32"/>
        </w:rPr>
        <w:t>ЛЬВІВСЬКОЇ ОБЛАСТІ</w:t>
      </w:r>
    </w:p>
    <w:p w14:paraId="450F3030" w14:textId="2ACB3C3F" w:rsidR="001126EA" w:rsidRPr="003C0081" w:rsidRDefault="003C0081" w:rsidP="001126EA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bCs/>
          <w:sz w:val="28"/>
          <w:szCs w:val="28"/>
        </w:rPr>
      </w:pPr>
      <w:r w:rsidRPr="003C0081">
        <w:rPr>
          <w:rFonts w:ascii="Century" w:eastAsia="Century" w:hAnsi="Century" w:cs="Century"/>
          <w:bCs/>
          <w:sz w:val="28"/>
          <w:szCs w:val="28"/>
        </w:rPr>
        <w:t>29</w:t>
      </w:r>
      <w:r w:rsidR="001126EA" w:rsidRPr="003C0081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="001126EA" w:rsidRPr="003C0081">
        <w:rPr>
          <w:rFonts w:ascii="Century" w:eastAsia="Century" w:hAnsi="Century" w:cs="Century"/>
          <w:bCs/>
          <w:smallCaps/>
          <w:sz w:val="28"/>
          <w:szCs w:val="28"/>
        </w:rPr>
        <w:t>СЕСІЯ ВОСЬМОГО СКЛИКАННЯ</w:t>
      </w:r>
    </w:p>
    <w:p w14:paraId="2A3BA605" w14:textId="0B9329BC" w:rsidR="001126EA" w:rsidRPr="001126EA" w:rsidRDefault="001126EA" w:rsidP="001126EA">
      <w:pPr>
        <w:spacing w:line="276" w:lineRule="auto"/>
        <w:jc w:val="center"/>
        <w:rPr>
          <w:rFonts w:ascii="Century" w:eastAsia="Century" w:hAnsi="Century" w:cs="Century"/>
          <w:b/>
          <w:sz w:val="36"/>
          <w:szCs w:val="36"/>
        </w:rPr>
      </w:pPr>
      <w:r w:rsidRPr="003C0081">
        <w:rPr>
          <w:rFonts w:ascii="Century" w:eastAsia="Century" w:hAnsi="Century" w:cs="Century"/>
          <w:bCs/>
          <w:sz w:val="36"/>
          <w:szCs w:val="36"/>
        </w:rPr>
        <w:t>РІШЕННЯ</w:t>
      </w:r>
      <w:r w:rsidRPr="001126EA">
        <w:rPr>
          <w:rFonts w:ascii="Century" w:eastAsia="Century" w:hAnsi="Century" w:cs="Century"/>
          <w:b/>
          <w:sz w:val="36"/>
          <w:szCs w:val="36"/>
        </w:rPr>
        <w:t xml:space="preserve"> № </w:t>
      </w:r>
      <w:r w:rsidR="000312DA">
        <w:rPr>
          <w:rFonts w:ascii="Century" w:eastAsia="Century" w:hAnsi="Century" w:cs="Century"/>
          <w:sz w:val="36"/>
          <w:szCs w:val="36"/>
        </w:rPr>
        <w:t>__</w:t>
      </w:r>
    </w:p>
    <w:p w14:paraId="4D5CCC15" w14:textId="16FDF99C" w:rsidR="001126EA" w:rsidRPr="001126EA" w:rsidRDefault="003C0081" w:rsidP="001126EA">
      <w:pPr>
        <w:spacing w:line="276" w:lineRule="auto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16</w:t>
      </w:r>
      <w:r w:rsidR="001126EA" w:rsidRPr="001126EA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березня</w:t>
      </w:r>
      <w:r w:rsidR="00E23819">
        <w:rPr>
          <w:rFonts w:ascii="Century" w:eastAsia="Century" w:hAnsi="Century" w:cs="Century"/>
          <w:sz w:val="28"/>
          <w:szCs w:val="28"/>
        </w:rPr>
        <w:t xml:space="preserve"> </w:t>
      </w:r>
      <w:r w:rsidR="001126EA" w:rsidRPr="001126EA">
        <w:rPr>
          <w:rFonts w:ascii="Century" w:eastAsia="Century" w:hAnsi="Century" w:cs="Century"/>
          <w:sz w:val="28"/>
          <w:szCs w:val="28"/>
        </w:rPr>
        <w:t>202</w:t>
      </w:r>
      <w:r w:rsidR="00E23819">
        <w:rPr>
          <w:rFonts w:ascii="Century" w:eastAsia="Century" w:hAnsi="Century" w:cs="Century"/>
          <w:sz w:val="28"/>
          <w:szCs w:val="28"/>
        </w:rPr>
        <w:t>2</w:t>
      </w:r>
      <w:r w:rsidR="001126EA" w:rsidRPr="001126EA">
        <w:rPr>
          <w:rFonts w:ascii="Century" w:eastAsia="Century" w:hAnsi="Century" w:cs="Century"/>
          <w:sz w:val="28"/>
          <w:szCs w:val="28"/>
        </w:rPr>
        <w:t xml:space="preserve"> року</w:t>
      </w:r>
      <w:r w:rsidR="001126EA" w:rsidRPr="001126EA">
        <w:rPr>
          <w:rFonts w:ascii="Century" w:eastAsia="Century" w:hAnsi="Century" w:cs="Century"/>
          <w:sz w:val="28"/>
          <w:szCs w:val="28"/>
        </w:rPr>
        <w:tab/>
      </w:r>
      <w:r w:rsidR="001126EA" w:rsidRPr="001126EA">
        <w:rPr>
          <w:rFonts w:ascii="Century" w:eastAsia="Century" w:hAnsi="Century" w:cs="Century"/>
          <w:sz w:val="28"/>
          <w:szCs w:val="28"/>
        </w:rPr>
        <w:tab/>
      </w:r>
      <w:r w:rsidR="001126EA" w:rsidRPr="001126EA">
        <w:rPr>
          <w:rFonts w:ascii="Century" w:eastAsia="Century" w:hAnsi="Century" w:cs="Century"/>
          <w:sz w:val="28"/>
          <w:szCs w:val="28"/>
        </w:rPr>
        <w:tab/>
      </w:r>
      <w:r w:rsidR="001126EA" w:rsidRPr="001126EA">
        <w:rPr>
          <w:rFonts w:ascii="Century" w:eastAsia="Century" w:hAnsi="Century" w:cs="Century"/>
          <w:sz w:val="28"/>
          <w:szCs w:val="28"/>
        </w:rPr>
        <w:tab/>
      </w:r>
      <w:r w:rsidR="001126EA" w:rsidRPr="001126EA">
        <w:rPr>
          <w:rFonts w:ascii="Century" w:eastAsia="Century" w:hAnsi="Century" w:cs="Century"/>
          <w:sz w:val="28"/>
          <w:szCs w:val="28"/>
        </w:rPr>
        <w:tab/>
      </w:r>
      <w:r w:rsidR="001126EA" w:rsidRPr="001126EA">
        <w:rPr>
          <w:rFonts w:ascii="Century" w:eastAsia="Century" w:hAnsi="Century" w:cs="Century"/>
          <w:sz w:val="28"/>
          <w:szCs w:val="28"/>
        </w:rPr>
        <w:tab/>
      </w:r>
      <w:r w:rsidR="001126EA" w:rsidRPr="001126EA">
        <w:rPr>
          <w:rFonts w:ascii="Century" w:eastAsia="Century" w:hAnsi="Century" w:cs="Century"/>
          <w:sz w:val="28"/>
          <w:szCs w:val="28"/>
        </w:rPr>
        <w:tab/>
        <w:t xml:space="preserve">   </w:t>
      </w:r>
      <w:r w:rsidR="00E23819">
        <w:rPr>
          <w:rFonts w:ascii="Century" w:eastAsia="Century" w:hAnsi="Century" w:cs="Century"/>
          <w:sz w:val="28"/>
          <w:szCs w:val="28"/>
        </w:rPr>
        <w:tab/>
        <w:t xml:space="preserve">   </w:t>
      </w:r>
      <w:r w:rsidR="001126EA" w:rsidRPr="001126EA">
        <w:rPr>
          <w:rFonts w:ascii="Century" w:eastAsia="Century" w:hAnsi="Century" w:cs="Century"/>
          <w:sz w:val="28"/>
          <w:szCs w:val="28"/>
        </w:rPr>
        <w:t>м. Городок</w:t>
      </w:r>
    </w:p>
    <w:p w14:paraId="7C0E194B" w14:textId="77777777" w:rsidR="001126EA" w:rsidRPr="001126EA" w:rsidRDefault="001126EA" w:rsidP="001126EA">
      <w:pPr>
        <w:spacing w:line="276" w:lineRule="auto"/>
        <w:rPr>
          <w:rFonts w:ascii="Century" w:eastAsia="Century" w:hAnsi="Century" w:cs="Century"/>
          <w:sz w:val="24"/>
          <w:szCs w:val="24"/>
        </w:rPr>
      </w:pPr>
    </w:p>
    <w:p w14:paraId="43ED4004" w14:textId="78768BD1" w:rsidR="001126EA" w:rsidRPr="001126EA" w:rsidRDefault="001126EA" w:rsidP="001126EA">
      <w:pPr>
        <w:tabs>
          <w:tab w:val="left" w:pos="6663"/>
        </w:tabs>
        <w:spacing w:after="240"/>
        <w:rPr>
          <w:rFonts w:ascii="Century" w:eastAsia="Century" w:hAnsi="Century" w:cs="Century"/>
          <w:b/>
          <w:sz w:val="28"/>
          <w:szCs w:val="28"/>
        </w:rPr>
      </w:pPr>
      <w:r w:rsidRPr="001126EA">
        <w:rPr>
          <w:rFonts w:ascii="Century" w:eastAsia="Century" w:hAnsi="Century" w:cs="Century"/>
          <w:b/>
          <w:sz w:val="28"/>
          <w:szCs w:val="28"/>
        </w:rPr>
        <w:t xml:space="preserve">Про звернення депутатів Городоцької міської ради 8 скликання </w:t>
      </w:r>
      <w:r w:rsidRPr="001126EA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до </w:t>
      </w:r>
      <w:bookmarkStart w:id="0" w:name="_Hlk91592119"/>
      <w:r w:rsidR="001818D1" w:rsidRPr="001818D1">
        <w:rPr>
          <w:rFonts w:ascii="Century" w:eastAsia="Century" w:hAnsi="Century" w:cs="Century"/>
          <w:b/>
          <w:sz w:val="28"/>
          <w:szCs w:val="28"/>
        </w:rPr>
        <w:t>Президента України</w:t>
      </w:r>
      <w:r w:rsidR="00FC59FB">
        <w:rPr>
          <w:rFonts w:ascii="Century" w:eastAsia="Century" w:hAnsi="Century" w:cs="Century"/>
          <w:b/>
          <w:sz w:val="28"/>
          <w:szCs w:val="28"/>
        </w:rPr>
        <w:t>,</w:t>
      </w:r>
      <w:r w:rsidR="001818D1" w:rsidRPr="001818D1">
        <w:rPr>
          <w:rFonts w:ascii="Century" w:eastAsia="Century" w:hAnsi="Century" w:cs="Century"/>
          <w:b/>
          <w:sz w:val="28"/>
          <w:szCs w:val="28"/>
        </w:rPr>
        <w:t xml:space="preserve"> Верховної Ради України</w:t>
      </w:r>
      <w:r w:rsidR="00FC59FB">
        <w:rPr>
          <w:rFonts w:ascii="Century" w:eastAsia="Century" w:hAnsi="Century" w:cs="Century"/>
          <w:b/>
          <w:sz w:val="28"/>
          <w:szCs w:val="28"/>
        </w:rPr>
        <w:t xml:space="preserve"> </w:t>
      </w:r>
      <w:bookmarkEnd w:id="0"/>
      <w:r w:rsidR="001818D1" w:rsidRPr="001818D1">
        <w:rPr>
          <w:rFonts w:ascii="Century" w:eastAsia="Century" w:hAnsi="Century" w:cs="Century"/>
          <w:b/>
          <w:sz w:val="28"/>
          <w:szCs w:val="28"/>
        </w:rPr>
        <w:t xml:space="preserve">щодо </w:t>
      </w:r>
      <w:r w:rsidR="003C0081">
        <w:rPr>
          <w:rFonts w:ascii="Century" w:eastAsia="Century" w:hAnsi="Century" w:cs="Century"/>
          <w:b/>
          <w:sz w:val="28"/>
          <w:szCs w:val="28"/>
        </w:rPr>
        <w:t>скасування доплат для військовослужбовців</w:t>
      </w:r>
    </w:p>
    <w:p w14:paraId="7FBDB756" w14:textId="77777777" w:rsidR="001126EA" w:rsidRPr="001126EA" w:rsidRDefault="001126EA" w:rsidP="001126EA">
      <w:pPr>
        <w:tabs>
          <w:tab w:val="left" w:pos="709"/>
          <w:tab w:val="left" w:pos="1843"/>
        </w:tabs>
        <w:spacing w:after="240" w:line="360" w:lineRule="auto"/>
        <w:rPr>
          <w:rFonts w:ascii="Century" w:eastAsia="Century" w:hAnsi="Century" w:cs="Century"/>
          <w:b/>
          <w:sz w:val="28"/>
          <w:szCs w:val="28"/>
        </w:rPr>
      </w:pPr>
      <w:r w:rsidRPr="001126EA">
        <w:rPr>
          <w:rFonts w:ascii="Century" w:eastAsia="Century" w:hAnsi="Century" w:cs="Century"/>
          <w:sz w:val="28"/>
          <w:szCs w:val="28"/>
        </w:rPr>
        <w:tab/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 w:rsidRPr="001126EA">
        <w:rPr>
          <w:rFonts w:ascii="Century" w:eastAsia="Century" w:hAnsi="Century" w:cs="Century"/>
          <w:b/>
          <w:sz w:val="28"/>
          <w:szCs w:val="28"/>
        </w:rPr>
        <w:t> </w:t>
      </w:r>
    </w:p>
    <w:p w14:paraId="2DF407DC" w14:textId="77777777" w:rsidR="001126EA" w:rsidRPr="001126EA" w:rsidRDefault="001126EA" w:rsidP="001126EA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  <w:r w:rsidRPr="001126EA">
        <w:rPr>
          <w:rFonts w:ascii="Century" w:eastAsia="Century" w:hAnsi="Century" w:cs="Century"/>
          <w:b/>
          <w:sz w:val="28"/>
          <w:szCs w:val="28"/>
        </w:rPr>
        <w:t xml:space="preserve">В И Р І Ш И Л А: </w:t>
      </w:r>
    </w:p>
    <w:p w14:paraId="05DE3F05" w14:textId="77777777" w:rsidR="001126EA" w:rsidRPr="001126EA" w:rsidRDefault="001126EA" w:rsidP="001126EA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3A2449DB" w14:textId="5D854B3F" w:rsidR="001126EA" w:rsidRPr="001126EA" w:rsidRDefault="001126EA" w:rsidP="001126EA">
      <w:pPr>
        <w:numPr>
          <w:ilvl w:val="0"/>
          <w:numId w:val="3"/>
        </w:numPr>
        <w:spacing w:after="16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126EA">
        <w:rPr>
          <w:rFonts w:ascii="Century" w:eastAsia="Century" w:hAnsi="Century" w:cs="Century"/>
          <w:color w:val="000000"/>
          <w:sz w:val="28"/>
          <w:szCs w:val="28"/>
        </w:rPr>
        <w:t xml:space="preserve">Підтримати звернення депутатів Городоцької міської ради 8 скликання до </w:t>
      </w:r>
      <w:r w:rsidR="00E23819" w:rsidRPr="00E23819">
        <w:rPr>
          <w:rFonts w:ascii="Century" w:eastAsia="Century" w:hAnsi="Century" w:cs="Century"/>
          <w:color w:val="000000"/>
          <w:sz w:val="28"/>
          <w:szCs w:val="28"/>
        </w:rPr>
        <w:t xml:space="preserve">звернення депутатів Городоцької міської ради 8 скликання до Президента України, Верховної Ради України </w:t>
      </w:r>
      <w:r w:rsidRPr="001126EA">
        <w:rPr>
          <w:rFonts w:ascii="Century" w:eastAsia="Century" w:hAnsi="Century" w:cs="Century"/>
          <w:color w:val="000000"/>
          <w:sz w:val="28"/>
          <w:szCs w:val="28"/>
          <w:highlight w:val="white"/>
        </w:rPr>
        <w:t>(додається)</w:t>
      </w:r>
      <w:r w:rsidRPr="001126EA"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1D322263" w14:textId="5DA4A5E6" w:rsidR="001126EA" w:rsidRPr="001126EA" w:rsidRDefault="001126EA" w:rsidP="001126EA">
      <w:pPr>
        <w:numPr>
          <w:ilvl w:val="0"/>
          <w:numId w:val="3"/>
        </w:numPr>
        <w:spacing w:after="160" w:line="360" w:lineRule="auto"/>
        <w:ind w:left="0" w:firstLine="0"/>
        <w:jc w:val="both"/>
        <w:rPr>
          <w:rFonts w:ascii="Century" w:eastAsia="Century" w:hAnsi="Century" w:cs="Century"/>
          <w:sz w:val="24"/>
          <w:szCs w:val="24"/>
        </w:rPr>
      </w:pPr>
      <w:r w:rsidRPr="001126EA">
        <w:rPr>
          <w:rFonts w:ascii="Century" w:eastAsia="Century" w:hAnsi="Century" w:cs="Century"/>
          <w:color w:val="000000"/>
          <w:sz w:val="28"/>
          <w:szCs w:val="28"/>
        </w:rPr>
        <w:t xml:space="preserve">Звернення направити </w:t>
      </w:r>
      <w:r w:rsidR="00D62B70" w:rsidRPr="001126EA">
        <w:rPr>
          <w:rFonts w:ascii="Century" w:eastAsia="Century" w:hAnsi="Century" w:cs="Century"/>
          <w:bCs/>
          <w:sz w:val="28"/>
          <w:szCs w:val="28"/>
          <w:highlight w:val="white"/>
        </w:rPr>
        <w:t xml:space="preserve">до </w:t>
      </w:r>
      <w:r w:rsidR="00E23819" w:rsidRPr="00E23819">
        <w:rPr>
          <w:rFonts w:ascii="Century" w:eastAsia="Century" w:hAnsi="Century" w:cs="Century"/>
          <w:bCs/>
          <w:sz w:val="28"/>
          <w:szCs w:val="28"/>
        </w:rPr>
        <w:t>Президента України, Верховної Ради України</w:t>
      </w:r>
      <w:r w:rsidRPr="00E23819">
        <w:rPr>
          <w:rFonts w:ascii="Century" w:eastAsia="Century" w:hAnsi="Century" w:cs="Century"/>
          <w:bCs/>
          <w:sz w:val="28"/>
          <w:szCs w:val="28"/>
        </w:rPr>
        <w:t>.</w:t>
      </w:r>
    </w:p>
    <w:p w14:paraId="275E02EA" w14:textId="1D51BC0E" w:rsidR="001126EA" w:rsidRDefault="001126EA" w:rsidP="001126EA">
      <w:pPr>
        <w:numPr>
          <w:ilvl w:val="0"/>
          <w:numId w:val="3"/>
        </w:numPr>
        <w:spacing w:after="16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126EA">
        <w:rPr>
          <w:rFonts w:ascii="Century" w:eastAsia="Century" w:hAnsi="Century" w:cs="Century"/>
          <w:color w:val="000000"/>
          <w:sz w:val="28"/>
          <w:szCs w:val="28"/>
        </w:rPr>
        <w:t>Контроль за виконанням рішення покласти на секретаря ради  Миколу Лупія</w:t>
      </w:r>
    </w:p>
    <w:p w14:paraId="63A815DD" w14:textId="77777777" w:rsidR="00E23819" w:rsidRPr="001126EA" w:rsidRDefault="00E23819" w:rsidP="00E23819">
      <w:pPr>
        <w:spacing w:after="160" w:line="360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14B47AC" w14:textId="200DAC30" w:rsidR="008270E5" w:rsidRDefault="001126EA" w:rsidP="001126EA">
      <w:pPr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="001818D1"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Pr="001126EA">
        <w:rPr>
          <w:rFonts w:ascii="Century" w:eastAsia="Century" w:hAnsi="Century" w:cs="Century"/>
          <w:b/>
          <w:color w:val="000000"/>
          <w:sz w:val="28"/>
          <w:szCs w:val="28"/>
        </w:rPr>
        <w:t>Володимир РЕМЕНЯК</w:t>
      </w:r>
    </w:p>
    <w:p w14:paraId="47937837" w14:textId="77777777" w:rsidR="008270E5" w:rsidRDefault="008270E5">
      <w:pPr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br w:type="page"/>
      </w:r>
    </w:p>
    <w:p w14:paraId="17868E4C" w14:textId="43B6106F" w:rsidR="001126EA" w:rsidRPr="003C0081" w:rsidRDefault="003C0081" w:rsidP="003C0081">
      <w:pPr>
        <w:jc w:val="center"/>
        <w:rPr>
          <w:rFonts w:ascii="Century" w:eastAsia="Century" w:hAnsi="Century" w:cs="Century"/>
          <w:b/>
          <w:bCs/>
          <w:sz w:val="24"/>
          <w:szCs w:val="24"/>
        </w:rPr>
      </w:pPr>
      <w:r w:rsidRPr="003C0081">
        <w:rPr>
          <w:rFonts w:ascii="Century" w:eastAsia="Century" w:hAnsi="Century" w:cs="Century"/>
          <w:b/>
          <w:bCs/>
          <w:sz w:val="24"/>
          <w:szCs w:val="24"/>
        </w:rPr>
        <w:lastRenderedPageBreak/>
        <w:t>ЗВЕРНЕННЯ</w:t>
      </w:r>
    </w:p>
    <w:p w14:paraId="5ACE0397" w14:textId="77777777" w:rsidR="003C0081" w:rsidRPr="003C0081" w:rsidRDefault="003C0081" w:rsidP="003C0081">
      <w:pPr>
        <w:tabs>
          <w:tab w:val="left" w:pos="6663"/>
        </w:tabs>
        <w:spacing w:after="240"/>
        <w:jc w:val="center"/>
        <w:rPr>
          <w:rFonts w:ascii="Century" w:eastAsia="Century" w:hAnsi="Century" w:cs="Century"/>
          <w:b/>
          <w:bCs/>
          <w:sz w:val="28"/>
          <w:szCs w:val="28"/>
        </w:rPr>
      </w:pPr>
      <w:r w:rsidRPr="003C0081">
        <w:rPr>
          <w:rFonts w:ascii="Century" w:eastAsia="Century" w:hAnsi="Century" w:cs="Century"/>
          <w:b/>
          <w:bCs/>
          <w:sz w:val="28"/>
          <w:szCs w:val="28"/>
        </w:rPr>
        <w:t>щодо скасування доплат для військовослужбовців</w:t>
      </w:r>
    </w:p>
    <w:p w14:paraId="3AA15887" w14:textId="77777777" w:rsidR="003C0081" w:rsidRPr="003C0081" w:rsidRDefault="003C0081" w:rsidP="003C0081">
      <w:pPr>
        <w:jc w:val="center"/>
        <w:rPr>
          <w:rFonts w:ascii="Century" w:eastAsia="Century" w:hAnsi="Century" w:cs="Century"/>
          <w:b/>
          <w:bCs/>
          <w:sz w:val="24"/>
          <w:szCs w:val="24"/>
        </w:rPr>
      </w:pPr>
    </w:p>
    <w:p w14:paraId="69ADB34F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proofErr w:type="spellStart"/>
      <w:r w:rsidRPr="003C0081">
        <w:rPr>
          <w:rFonts w:ascii="Century" w:hAnsi="Century" w:cs="Times New Roman"/>
          <w:sz w:val="28"/>
          <w:szCs w:val="28"/>
          <w:lang w:val="ru-RU" w:eastAsia="en-US"/>
        </w:rPr>
        <w:t>Депутати</w:t>
      </w:r>
      <w:proofErr w:type="spellEnd"/>
      <w:r w:rsidRPr="003C0081">
        <w:rPr>
          <w:rFonts w:ascii="Century" w:hAnsi="Century" w:cs="Times New Roman"/>
          <w:sz w:val="28"/>
          <w:szCs w:val="28"/>
          <w:lang w:val="ru-RU" w:eastAsia="en-US"/>
        </w:rPr>
        <w:t xml:space="preserve"> </w:t>
      </w:r>
      <w:proofErr w:type="spellStart"/>
      <w:r w:rsidRPr="003C0081">
        <w:rPr>
          <w:rFonts w:ascii="Century" w:hAnsi="Century" w:cs="Times New Roman"/>
          <w:sz w:val="28"/>
          <w:szCs w:val="28"/>
          <w:lang w:val="ru-RU" w:eastAsia="en-US"/>
        </w:rPr>
        <w:t>Городоцької</w:t>
      </w:r>
      <w:proofErr w:type="spellEnd"/>
      <w:r w:rsidRPr="003C0081">
        <w:rPr>
          <w:rFonts w:ascii="Century" w:hAnsi="Century" w:cs="Times New Roman"/>
          <w:sz w:val="28"/>
          <w:szCs w:val="28"/>
          <w:lang w:val="ru-RU" w:eastAsia="en-US"/>
        </w:rPr>
        <w:t xml:space="preserve"> </w:t>
      </w:r>
      <w:proofErr w:type="spellStart"/>
      <w:r w:rsidRPr="003C0081">
        <w:rPr>
          <w:rFonts w:ascii="Century" w:hAnsi="Century" w:cs="Times New Roman"/>
          <w:sz w:val="28"/>
          <w:szCs w:val="28"/>
          <w:lang w:val="ru-RU" w:eastAsia="en-US"/>
        </w:rPr>
        <w:t>міської</w:t>
      </w:r>
      <w:proofErr w:type="spellEnd"/>
      <w:r w:rsidRPr="003C0081">
        <w:rPr>
          <w:rFonts w:ascii="Century" w:hAnsi="Century" w:cs="Times New Roman"/>
          <w:sz w:val="28"/>
          <w:szCs w:val="28"/>
          <w:lang w:val="ru-RU" w:eastAsia="en-US"/>
        </w:rPr>
        <w:t xml:space="preserve"> ради</w:t>
      </w:r>
      <w:r w:rsidRPr="003C0081">
        <w:rPr>
          <w:rFonts w:ascii="Century" w:hAnsi="Century" w:cs="Times New Roman"/>
          <w:sz w:val="28"/>
          <w:szCs w:val="28"/>
          <w:lang w:eastAsia="en-US"/>
        </w:rPr>
        <w:t xml:space="preserve"> виступають категорично проти скасування доплат для військовослужбовців. </w:t>
      </w:r>
    </w:p>
    <w:p w14:paraId="47C4D8E2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>Ми вимагаємо повернути додаткову винагороду в 30 000 грн. для українських військових і силовиків, навіть якщо вони не перебувають безпосередньо на фронті.</w:t>
      </w:r>
    </w:p>
    <w:p w14:paraId="65C12141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 xml:space="preserve">З 1 лютого 2023 р. Міністерство оборони скасувало додаткову винагороду в 30 000 грн військовим та силовикам, які «не перебувають на передовій» - начебто з мотивів «справедливого підходу». </w:t>
      </w:r>
    </w:p>
    <w:p w14:paraId="3D259B92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 xml:space="preserve">Однак ми впевнені, що саме скасування цієї доплати є абсолютно несправедливим. </w:t>
      </w:r>
    </w:p>
    <w:p w14:paraId="66CE0B86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 xml:space="preserve">По-перше, визначення зон військових дій часто довільне, не враховує перебування під обстрілами з боку окупанта, ракетних атак і їх відбиття. Щоденне перебування наших військових на таких позиціях безпосередньо </w:t>
      </w:r>
      <w:proofErr w:type="spellStart"/>
      <w:r w:rsidRPr="003C0081">
        <w:rPr>
          <w:rFonts w:ascii="Century" w:hAnsi="Century" w:cs="Times New Roman"/>
          <w:sz w:val="28"/>
          <w:szCs w:val="28"/>
          <w:lang w:eastAsia="en-US"/>
        </w:rPr>
        <w:t>пов</w:t>
      </w:r>
      <w:proofErr w:type="spellEnd"/>
      <w:r w:rsidRPr="003C0081">
        <w:rPr>
          <w:rFonts w:ascii="Century" w:hAnsi="Century" w:cs="Times New Roman"/>
          <w:sz w:val="28"/>
          <w:szCs w:val="28"/>
          <w:lang w:val="ru-RU" w:eastAsia="en-US"/>
        </w:rPr>
        <w:t>’</w:t>
      </w:r>
      <w:proofErr w:type="spellStart"/>
      <w:r w:rsidRPr="003C0081">
        <w:rPr>
          <w:rFonts w:ascii="Century" w:hAnsi="Century" w:cs="Times New Roman"/>
          <w:sz w:val="28"/>
          <w:szCs w:val="28"/>
          <w:lang w:eastAsia="en-US"/>
        </w:rPr>
        <w:t>язане</w:t>
      </w:r>
      <w:proofErr w:type="spellEnd"/>
      <w:r w:rsidRPr="003C0081">
        <w:rPr>
          <w:rFonts w:ascii="Century" w:hAnsi="Century" w:cs="Times New Roman"/>
          <w:sz w:val="28"/>
          <w:szCs w:val="28"/>
          <w:lang w:eastAsia="en-US"/>
        </w:rPr>
        <w:t xml:space="preserve"> із величезними ризиками для їхнього життя і </w:t>
      </w:r>
      <w:proofErr w:type="spellStart"/>
      <w:r w:rsidRPr="003C0081">
        <w:rPr>
          <w:rFonts w:ascii="Century" w:hAnsi="Century" w:cs="Times New Roman"/>
          <w:sz w:val="28"/>
          <w:szCs w:val="28"/>
          <w:lang w:eastAsia="en-US"/>
        </w:rPr>
        <w:t>здоров</w:t>
      </w:r>
      <w:proofErr w:type="spellEnd"/>
      <w:r w:rsidRPr="003C0081">
        <w:rPr>
          <w:rFonts w:ascii="Century" w:hAnsi="Century" w:cs="Times New Roman"/>
          <w:sz w:val="28"/>
          <w:szCs w:val="28"/>
          <w:lang w:val="ru-RU" w:eastAsia="en-US"/>
        </w:rPr>
        <w:t>’</w:t>
      </w:r>
      <w:r w:rsidRPr="003C0081">
        <w:rPr>
          <w:rFonts w:ascii="Century" w:hAnsi="Century" w:cs="Times New Roman"/>
          <w:sz w:val="28"/>
          <w:szCs w:val="28"/>
          <w:lang w:eastAsia="en-US"/>
        </w:rPr>
        <w:t>я.</w:t>
      </w:r>
    </w:p>
    <w:p w14:paraId="099D0B92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>По-друге, влада по суті вимагає знімати ці виплати з тих, хто був поранений і через це вже не може перебувати на передовій, або з тих, хто перебуває на відновленні перед поверненням до зони бойових дій. Це неприпустимо.</w:t>
      </w:r>
    </w:p>
    <w:p w14:paraId="68D18520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>По-третє, значна частина згаданих доплат у 30 тис. грн. витрачаються на закупівлю спорядження, форми, нормальних бронежилетів чи спальників, на ремонт авто і приміщень, в яких змушені перебувати військовослужбовці. Закуповується й інше обладнання, необхідне для несення служби.</w:t>
      </w:r>
    </w:p>
    <w:p w14:paraId="48ED1975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>Тим більше цинічно рішення уряду щодо скорочення грошового забезпечення військових виглядає на тлі численних корупційних скандалів у Міністерстві оборони та інших органів влади.</w:t>
      </w:r>
    </w:p>
    <w:p w14:paraId="4AF66882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>Вимагаємо застосовувати економію коштів виключно щодо статей, які в умовах війни не є пріоритетними.</w:t>
      </w:r>
    </w:p>
    <w:p w14:paraId="6A14163F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>Перше, є можливість зекономити на будівництві і ремонті доріг. Їх можна буде відбудувати після Перемоги.</w:t>
      </w:r>
    </w:p>
    <w:p w14:paraId="1FA6529E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lastRenderedPageBreak/>
        <w:t xml:space="preserve">Друге, пропонуємо зекономити на фінансуванні </w:t>
      </w:r>
      <w:proofErr w:type="spellStart"/>
      <w:r w:rsidRPr="003C0081">
        <w:rPr>
          <w:rFonts w:ascii="Century" w:hAnsi="Century" w:cs="Times New Roman"/>
          <w:sz w:val="28"/>
          <w:szCs w:val="28"/>
          <w:lang w:eastAsia="en-US"/>
        </w:rPr>
        <w:t>т.зв</w:t>
      </w:r>
      <w:proofErr w:type="spellEnd"/>
      <w:r w:rsidRPr="003C0081">
        <w:rPr>
          <w:rFonts w:ascii="Century" w:hAnsi="Century" w:cs="Times New Roman"/>
          <w:sz w:val="28"/>
          <w:szCs w:val="28"/>
          <w:lang w:eastAsia="en-US"/>
        </w:rPr>
        <w:t>. «</w:t>
      </w:r>
      <w:proofErr w:type="spellStart"/>
      <w:r w:rsidRPr="003C0081">
        <w:rPr>
          <w:rFonts w:ascii="Century" w:hAnsi="Century" w:cs="Times New Roman"/>
          <w:sz w:val="28"/>
          <w:szCs w:val="28"/>
          <w:lang w:eastAsia="en-US"/>
        </w:rPr>
        <w:t>телемарафону</w:t>
      </w:r>
      <w:proofErr w:type="spellEnd"/>
      <w:r w:rsidRPr="003C0081">
        <w:rPr>
          <w:rFonts w:ascii="Century" w:hAnsi="Century" w:cs="Times New Roman"/>
          <w:sz w:val="28"/>
          <w:szCs w:val="28"/>
          <w:lang w:eastAsia="en-US"/>
        </w:rPr>
        <w:t>», телеканалів «Рада» та «</w:t>
      </w:r>
      <w:proofErr w:type="spellStart"/>
      <w:r w:rsidRPr="003C0081">
        <w:rPr>
          <w:rFonts w:ascii="Century" w:hAnsi="Century" w:cs="Times New Roman"/>
          <w:sz w:val="28"/>
          <w:szCs w:val="28"/>
          <w:lang w:eastAsia="en-US"/>
        </w:rPr>
        <w:t>Дом</w:t>
      </w:r>
      <w:proofErr w:type="spellEnd"/>
      <w:r w:rsidRPr="003C0081">
        <w:rPr>
          <w:rFonts w:ascii="Century" w:hAnsi="Century" w:cs="Times New Roman"/>
          <w:sz w:val="28"/>
          <w:szCs w:val="28"/>
          <w:lang w:eastAsia="en-US"/>
        </w:rPr>
        <w:t>/</w:t>
      </w:r>
      <w:proofErr w:type="spellStart"/>
      <w:r w:rsidRPr="003C0081">
        <w:rPr>
          <w:rFonts w:ascii="Century" w:hAnsi="Century" w:cs="Times New Roman"/>
          <w:sz w:val="28"/>
          <w:szCs w:val="28"/>
          <w:lang w:eastAsia="en-US"/>
        </w:rPr>
        <w:t>Фрідом</w:t>
      </w:r>
      <w:proofErr w:type="spellEnd"/>
      <w:r w:rsidRPr="003C0081">
        <w:rPr>
          <w:rFonts w:ascii="Century" w:hAnsi="Century" w:cs="Times New Roman"/>
          <w:sz w:val="28"/>
          <w:szCs w:val="28"/>
          <w:lang w:eastAsia="en-US"/>
        </w:rPr>
        <w:t>», які давно не виконують свою функцію і лише споживають бюджетні кошти, обслуговуючи владу і її приватні інтереси.</w:t>
      </w:r>
    </w:p>
    <w:p w14:paraId="4ABC482C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>Третє, варто звернути увагу на надлишкові видатки Державного бюро розслідувань і Офісу генпрокурора України, які варто привести у відповідність з витратами інших органів влади.</w:t>
      </w:r>
    </w:p>
    <w:p w14:paraId="3429927B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>Закликаємо Верховну Раду України підтримати, а Президента України невідкладно підписати закон про зміни до бюджету, яким спрямувати достатній ресурс на забезпечення українських військовослужбовців виплатами, а також боєприпасами та засобами розвідки і захисту.</w:t>
      </w:r>
    </w:p>
    <w:p w14:paraId="39E55200" w14:textId="77777777" w:rsidR="003C0081" w:rsidRPr="003C0081" w:rsidRDefault="003C0081" w:rsidP="003C0081">
      <w:pPr>
        <w:spacing w:after="160" w:line="259" w:lineRule="auto"/>
        <w:ind w:firstLine="851"/>
        <w:jc w:val="both"/>
        <w:rPr>
          <w:rFonts w:ascii="Century" w:hAnsi="Century" w:cs="Times New Roman"/>
          <w:sz w:val="28"/>
          <w:szCs w:val="28"/>
          <w:lang w:eastAsia="en-US"/>
        </w:rPr>
      </w:pPr>
      <w:r w:rsidRPr="003C0081">
        <w:rPr>
          <w:rFonts w:ascii="Century" w:hAnsi="Century" w:cs="Times New Roman"/>
          <w:sz w:val="28"/>
          <w:szCs w:val="28"/>
          <w:lang w:eastAsia="en-US"/>
        </w:rPr>
        <w:t xml:space="preserve">Вимагаємо не економити на наших воїнах, не забирати їхні кошти – а шукати можливості, щоб забезпечити обіцяне всім військовим і підвищити виплати для тих, хто на передовій. </w:t>
      </w:r>
    </w:p>
    <w:p w14:paraId="7DC522A0" w14:textId="1DE2571A" w:rsidR="00E23819" w:rsidRPr="00E23819" w:rsidRDefault="00E23819" w:rsidP="00E23819">
      <w:pPr>
        <w:jc w:val="both"/>
        <w:rPr>
          <w:rFonts w:ascii="Century" w:hAnsi="Century"/>
          <w:sz w:val="28"/>
          <w:szCs w:val="28"/>
        </w:rPr>
      </w:pPr>
    </w:p>
    <w:p w14:paraId="2AA62EA0" w14:textId="77777777" w:rsidR="001818D1" w:rsidRPr="001126EA" w:rsidRDefault="001818D1" w:rsidP="001126EA">
      <w:pPr>
        <w:ind w:firstLine="567"/>
        <w:jc w:val="both"/>
        <w:rPr>
          <w:rFonts w:ascii="Century" w:eastAsia="Century" w:hAnsi="Century" w:cs="Century"/>
          <w:color w:val="000000"/>
          <w:sz w:val="26"/>
          <w:szCs w:val="26"/>
        </w:rPr>
      </w:pPr>
    </w:p>
    <w:p w14:paraId="3167D4B2" w14:textId="77777777" w:rsidR="001126EA" w:rsidRPr="001126EA" w:rsidRDefault="001126EA" w:rsidP="001126EA">
      <w:pPr>
        <w:rPr>
          <w:rFonts w:ascii="Century" w:eastAsia="Century" w:hAnsi="Century" w:cs="Century"/>
          <w:b/>
          <w:color w:val="000000"/>
          <w:sz w:val="26"/>
          <w:szCs w:val="26"/>
        </w:rPr>
      </w:pPr>
      <w:r w:rsidRPr="001126EA">
        <w:rPr>
          <w:rFonts w:ascii="Century" w:eastAsia="Century" w:hAnsi="Century" w:cs="Century"/>
          <w:b/>
          <w:color w:val="000000"/>
          <w:sz w:val="26"/>
          <w:szCs w:val="26"/>
        </w:rPr>
        <w:t>З повагою,</w:t>
      </w:r>
    </w:p>
    <w:p w14:paraId="77577B4B" w14:textId="77777777" w:rsidR="001126EA" w:rsidRPr="001126EA" w:rsidRDefault="001126EA" w:rsidP="001126EA">
      <w:pPr>
        <w:rPr>
          <w:rFonts w:ascii="Century" w:eastAsia="Century" w:hAnsi="Century" w:cs="Century"/>
          <w:b/>
          <w:sz w:val="26"/>
          <w:szCs w:val="26"/>
        </w:rPr>
      </w:pPr>
      <w:r w:rsidRPr="001126EA">
        <w:rPr>
          <w:rFonts w:ascii="Century" w:eastAsia="Century" w:hAnsi="Century" w:cs="Century"/>
          <w:b/>
          <w:color w:val="000000"/>
          <w:sz w:val="26"/>
          <w:szCs w:val="26"/>
        </w:rPr>
        <w:t>депутати Городоцької міської ради 8 скликання.</w:t>
      </w:r>
    </w:p>
    <w:p w14:paraId="7221D9CA" w14:textId="77777777" w:rsidR="001126EA" w:rsidRPr="001126EA" w:rsidRDefault="001126EA" w:rsidP="001126EA">
      <w:pPr>
        <w:jc w:val="both"/>
        <w:rPr>
          <w:rFonts w:ascii="Century" w:eastAsia="Century" w:hAnsi="Century" w:cs="Century"/>
          <w:color w:val="000000"/>
          <w:sz w:val="26"/>
          <w:szCs w:val="26"/>
        </w:rPr>
      </w:pPr>
    </w:p>
    <w:p w14:paraId="17AD09CE" w14:textId="64114FDD" w:rsidR="001126EA" w:rsidRPr="001126EA" w:rsidRDefault="001126EA" w:rsidP="001126EA">
      <w:pPr>
        <w:ind w:left="5103"/>
        <w:rPr>
          <w:rFonts w:ascii="Century" w:eastAsia="Century" w:hAnsi="Century" w:cs="Century"/>
          <w:color w:val="000000"/>
          <w:sz w:val="26"/>
          <w:szCs w:val="26"/>
        </w:rPr>
      </w:pPr>
      <w:r w:rsidRPr="001126EA">
        <w:rPr>
          <w:rFonts w:ascii="Century" w:eastAsia="Century" w:hAnsi="Century" w:cs="Century"/>
          <w:color w:val="000000"/>
          <w:sz w:val="26"/>
          <w:szCs w:val="26"/>
        </w:rPr>
        <w:t xml:space="preserve">Ухвалено на </w:t>
      </w:r>
      <w:r w:rsidR="001818D1">
        <w:rPr>
          <w:rFonts w:ascii="Century" w:eastAsia="Century" w:hAnsi="Century" w:cs="Century"/>
          <w:color w:val="000000"/>
          <w:sz w:val="26"/>
          <w:szCs w:val="26"/>
        </w:rPr>
        <w:t>1</w:t>
      </w:r>
      <w:r w:rsidR="00E23819">
        <w:rPr>
          <w:rFonts w:ascii="Century" w:eastAsia="Century" w:hAnsi="Century" w:cs="Century"/>
          <w:color w:val="000000"/>
          <w:sz w:val="26"/>
          <w:szCs w:val="26"/>
        </w:rPr>
        <w:t>8</w:t>
      </w:r>
      <w:r w:rsidRPr="001126EA">
        <w:rPr>
          <w:rFonts w:ascii="Century" w:eastAsia="Century" w:hAnsi="Century" w:cs="Century"/>
          <w:color w:val="000000"/>
          <w:sz w:val="26"/>
          <w:szCs w:val="26"/>
        </w:rPr>
        <w:t xml:space="preserve"> сесії Городоцької міської ради Львівської області</w:t>
      </w:r>
    </w:p>
    <w:p w14:paraId="645DDB35" w14:textId="77777777" w:rsidR="001126EA" w:rsidRPr="001126EA" w:rsidRDefault="001126EA" w:rsidP="001126EA">
      <w:pPr>
        <w:ind w:left="5103"/>
        <w:rPr>
          <w:rFonts w:ascii="Century" w:eastAsia="Century" w:hAnsi="Century" w:cs="Century"/>
          <w:color w:val="000000"/>
          <w:sz w:val="26"/>
          <w:szCs w:val="26"/>
        </w:rPr>
      </w:pPr>
      <w:r w:rsidRPr="001126EA">
        <w:rPr>
          <w:rFonts w:ascii="Century" w:eastAsia="Century" w:hAnsi="Century" w:cs="Century"/>
          <w:color w:val="000000"/>
          <w:sz w:val="26"/>
          <w:szCs w:val="26"/>
        </w:rPr>
        <w:t>8 скликання</w:t>
      </w:r>
    </w:p>
    <w:p w14:paraId="7FAF6301" w14:textId="66FB7F47" w:rsidR="001126EA" w:rsidRPr="001126EA" w:rsidRDefault="00E23819" w:rsidP="001126EA">
      <w:pPr>
        <w:ind w:left="5103"/>
        <w:rPr>
          <w:rFonts w:ascii="Century" w:eastAsia="Century" w:hAnsi="Century" w:cs="Century"/>
          <w:color w:val="000000"/>
          <w:sz w:val="26"/>
          <w:szCs w:val="26"/>
        </w:rPr>
      </w:pPr>
      <w:r>
        <w:rPr>
          <w:rFonts w:ascii="Century" w:eastAsia="Century" w:hAnsi="Century" w:cs="Century"/>
          <w:color w:val="000000"/>
          <w:sz w:val="26"/>
          <w:szCs w:val="26"/>
        </w:rPr>
        <w:t>26</w:t>
      </w:r>
      <w:r w:rsidR="001126EA" w:rsidRPr="001126EA">
        <w:rPr>
          <w:rFonts w:ascii="Century" w:eastAsia="Century" w:hAnsi="Century" w:cs="Century"/>
          <w:color w:val="000000"/>
          <w:sz w:val="26"/>
          <w:szCs w:val="26"/>
        </w:rPr>
        <w:t xml:space="preserve"> </w:t>
      </w:r>
      <w:r>
        <w:rPr>
          <w:rFonts w:ascii="Century" w:eastAsia="Century" w:hAnsi="Century" w:cs="Century"/>
          <w:color w:val="000000"/>
          <w:sz w:val="26"/>
          <w:szCs w:val="26"/>
        </w:rPr>
        <w:t>січня</w:t>
      </w:r>
      <w:r w:rsidR="001818D1">
        <w:rPr>
          <w:rFonts w:ascii="Century" w:eastAsia="Century" w:hAnsi="Century" w:cs="Century"/>
          <w:color w:val="000000"/>
          <w:sz w:val="26"/>
          <w:szCs w:val="26"/>
        </w:rPr>
        <w:t xml:space="preserve"> </w:t>
      </w:r>
      <w:r w:rsidR="001126EA" w:rsidRPr="001126EA">
        <w:rPr>
          <w:rFonts w:ascii="Century" w:eastAsia="Century" w:hAnsi="Century" w:cs="Century"/>
          <w:color w:val="000000"/>
          <w:sz w:val="26"/>
          <w:szCs w:val="26"/>
        </w:rPr>
        <w:t>202</w:t>
      </w:r>
      <w:r>
        <w:rPr>
          <w:rFonts w:ascii="Century" w:eastAsia="Century" w:hAnsi="Century" w:cs="Century"/>
          <w:color w:val="000000"/>
          <w:sz w:val="26"/>
          <w:szCs w:val="26"/>
        </w:rPr>
        <w:t>2</w:t>
      </w:r>
      <w:r w:rsidR="001126EA" w:rsidRPr="001126EA">
        <w:rPr>
          <w:rFonts w:ascii="Century" w:eastAsia="Century" w:hAnsi="Century" w:cs="Century"/>
          <w:color w:val="000000"/>
          <w:sz w:val="26"/>
          <w:szCs w:val="26"/>
        </w:rPr>
        <w:t xml:space="preserve"> року</w:t>
      </w:r>
    </w:p>
    <w:sectPr w:rsidR="001126EA" w:rsidRPr="001126EA" w:rsidSect="001126EA">
      <w:pgSz w:w="11906" w:h="16838"/>
      <w:pgMar w:top="1134" w:right="567" w:bottom="1134" w:left="1701" w:header="708" w:footer="708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A7DA2"/>
    <w:multiLevelType w:val="multilevel"/>
    <w:tmpl w:val="EFBA706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DD96F0D"/>
    <w:multiLevelType w:val="multilevel"/>
    <w:tmpl w:val="08D656B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9492D44"/>
    <w:multiLevelType w:val="multilevel"/>
    <w:tmpl w:val="64C68582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Century" w:hAnsi="Century" w:cs="Century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797362">
    <w:abstractNumId w:val="1"/>
  </w:num>
  <w:num w:numId="2" w16cid:durableId="517961453">
    <w:abstractNumId w:val="0"/>
  </w:num>
  <w:num w:numId="3" w16cid:durableId="425737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830"/>
    <w:rsid w:val="000312DA"/>
    <w:rsid w:val="001126EA"/>
    <w:rsid w:val="001818D1"/>
    <w:rsid w:val="0019623B"/>
    <w:rsid w:val="00206830"/>
    <w:rsid w:val="003C0081"/>
    <w:rsid w:val="00440739"/>
    <w:rsid w:val="004B5E9D"/>
    <w:rsid w:val="00576B49"/>
    <w:rsid w:val="008270E5"/>
    <w:rsid w:val="00CE6BBA"/>
    <w:rsid w:val="00D62B70"/>
    <w:rsid w:val="00D93B65"/>
    <w:rsid w:val="00DB4C0F"/>
    <w:rsid w:val="00E23819"/>
    <w:rsid w:val="00E93F25"/>
    <w:rsid w:val="00F511B6"/>
    <w:rsid w:val="00F900E7"/>
    <w:rsid w:val="00FC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60EA"/>
  <w15:docId w15:val="{42F4376A-BBF9-4391-8221-39A6D632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uiPriority w:val="9"/>
    <w:semiHidden/>
    <w:unhideWhenUsed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Обычный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5">
    <w:name w:val="Основной шрифт абзаца"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Обычная таблица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т списка"/>
  </w:style>
  <w:style w:type="paragraph" w:styleId="a8">
    <w:name w:val="List Paragraph"/>
    <w:basedOn w:val="a0"/>
    <w:pPr>
      <w:ind w:left="720"/>
    </w:pPr>
  </w:style>
  <w:style w:type="character" w:customStyle="1" w:styleId="Heading3Char">
    <w:name w:val="Heading 3 Char"/>
    <w:basedOn w:val="a5"/>
    <w:rPr>
      <w:rFonts w:ascii="Times New Roman" w:hAnsi="Times New Roman" w:cs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  <w:lang w:eastAsia="ru-RU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QQGoDCr84yhhvMOepjlkiV6MYQ==">AMUW2mUCeu5tdRLtxx0AqsdI6vtd3L4aZcafGlN2jpyP/bmO/AlM353Vj7hH3ZFzfukkYF0Sq/M6mDtHi/k5fBE5fMv4lj1T5iuRXaku1N2fnW8TQX8GBQY=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2284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Secretary</cp:lastModifiedBy>
  <cp:revision>6</cp:revision>
  <cp:lastPrinted>2022-01-26T07:27:00Z</cp:lastPrinted>
  <dcterms:created xsi:type="dcterms:W3CDTF">2021-12-28T11:58:00Z</dcterms:created>
  <dcterms:modified xsi:type="dcterms:W3CDTF">2023-02-22T12:05:00Z</dcterms:modified>
</cp:coreProperties>
</file>